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841103">
      <w:pPr>
        <w:autoSpaceDE w:val="0"/>
        <w:autoSpaceDN w:val="0"/>
        <w:adjustRightInd w:val="0"/>
        <w:ind w:left="6379"/>
        <w:jc w:val="right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841103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220A88">
        <w:rPr>
          <w:b/>
          <w:bCs/>
          <w:sz w:val="28"/>
          <w:szCs w:val="28"/>
          <w:lang w:val="ru-RU"/>
        </w:rPr>
        <w:t xml:space="preserve">17.03.2017 </w:t>
      </w:r>
      <w:r w:rsidRPr="00364770">
        <w:rPr>
          <w:b/>
          <w:bCs/>
          <w:sz w:val="28"/>
          <w:szCs w:val="28"/>
        </w:rPr>
        <w:t>№</w:t>
      </w:r>
      <w:r w:rsidR="00220A88">
        <w:rPr>
          <w:b/>
          <w:bCs/>
          <w:sz w:val="28"/>
          <w:szCs w:val="28"/>
        </w:rPr>
        <w:t xml:space="preserve"> 233</w:t>
      </w:r>
      <w:r>
        <w:rPr>
          <w:bCs/>
          <w:sz w:val="28"/>
          <w:szCs w:val="28"/>
        </w:rPr>
        <w:t xml:space="preserve"> </w:t>
      </w:r>
      <w:r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 рік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 xml:space="preserve">орій до </w:t>
      </w:r>
      <w:proofErr w:type="spellStart"/>
      <w:r>
        <w:rPr>
          <w:sz w:val="28"/>
          <w:szCs w:val="28"/>
        </w:rPr>
        <w:t>європейськог</w:t>
      </w:r>
      <w:proofErr w:type="spellEnd"/>
      <w:r>
        <w:rPr>
          <w:sz w:val="28"/>
          <w:szCs w:val="28"/>
          <w:lang w:val="ru-RU"/>
        </w:rPr>
        <w:t>о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, туризму,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зв'язків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Pr="00821FFD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 xml:space="preserve">фінансове забезпечення розвитку транскордонної співпраці Ужгородського району на 2017 рік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підготовки навчання у сфері залучення іноземних інвестицій і безпосереднє залучення  фінансових ресурсів міжнародних організацій та фондів для 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>.</w:t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з іноземними регіонами та  міжнародними організаціями з метою </w:t>
      </w:r>
      <w:r w:rsidRPr="005E7FD3">
        <w:rPr>
          <w:sz w:val="28"/>
          <w:szCs w:val="28"/>
        </w:rPr>
        <w:t xml:space="preserve">заохочення транскордонного співробітництва у сфері освіти, науки і культури, захисту навколишнього природного середовища; розвитку </w:t>
      </w:r>
      <w:r w:rsidRPr="005E7FD3">
        <w:rPr>
          <w:sz w:val="28"/>
          <w:szCs w:val="28"/>
        </w:rPr>
        <w:lastRenderedPageBreak/>
        <w:t>туризму, громадського та спортивного життя,  забезпечення розвитку взаємодії між територіальними громадами.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вищенаведеного, джерелами фінансового забезпечення реалізації  Програми  передбачаються кошти районного бюджету у сумі 200,00 тис. гривень.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2017 рік.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Default="00841103" w:rsidP="00841103">
      <w:pPr>
        <w:pStyle w:val="1"/>
        <w:ind w:firstLine="720"/>
        <w:jc w:val="center"/>
        <w:rPr>
          <w:b/>
          <w:sz w:val="28"/>
          <w:szCs w:val="28"/>
          <w:lang w:val="uk-UA"/>
        </w:rPr>
      </w:pPr>
      <w:r w:rsidRPr="00EB4F15">
        <w:rPr>
          <w:b/>
          <w:sz w:val="28"/>
          <w:szCs w:val="28"/>
        </w:rPr>
        <w:t>VI</w:t>
      </w:r>
      <w:r w:rsidRPr="009673ED">
        <w:rPr>
          <w:b/>
          <w:sz w:val="28"/>
          <w:szCs w:val="28"/>
          <w:lang w:val="ru-RU"/>
        </w:rPr>
        <w:t xml:space="preserve">. </w:t>
      </w:r>
      <w:r w:rsidRPr="00EB4F15">
        <w:rPr>
          <w:b/>
          <w:sz w:val="28"/>
          <w:szCs w:val="28"/>
          <w:lang w:val="uk-UA"/>
        </w:rPr>
        <w:t>Координація та контроль</w:t>
      </w:r>
    </w:p>
    <w:p w:rsidR="00841103" w:rsidRDefault="00841103" w:rsidP="00841103">
      <w:pPr>
        <w:pStyle w:val="1"/>
        <w:ind w:firstLine="720"/>
        <w:jc w:val="center"/>
        <w:rPr>
          <w:b/>
          <w:sz w:val="28"/>
          <w:szCs w:val="28"/>
          <w:lang w:val="uk-UA"/>
        </w:rPr>
      </w:pPr>
    </w:p>
    <w:p w:rsidR="00841103" w:rsidRPr="002620F1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Координацію та контроль за виконанням Програми покласти на заступника  голови районної  ради  </w:t>
      </w:r>
      <w:proofErr w:type="spellStart"/>
      <w:r w:rsidR="00273B68">
        <w:rPr>
          <w:sz w:val="28"/>
          <w:szCs w:val="28"/>
          <w:lang w:val="uk-UA"/>
        </w:rPr>
        <w:t>Мацка</w:t>
      </w:r>
      <w:proofErr w:type="spellEnd"/>
      <w:r w:rsidR="00273B68">
        <w:rPr>
          <w:sz w:val="28"/>
          <w:szCs w:val="28"/>
          <w:lang w:val="uk-UA"/>
        </w:rPr>
        <w:t xml:space="preserve"> С.Я. , </w:t>
      </w:r>
      <w:r>
        <w:rPr>
          <w:sz w:val="28"/>
          <w:szCs w:val="28"/>
          <w:lang w:val="uk-UA"/>
        </w:rPr>
        <w:t xml:space="preserve">постійну комісію районної  ради </w:t>
      </w:r>
      <w:r w:rsidRPr="005E7FD3">
        <w:rPr>
          <w:sz w:val="28"/>
          <w:szCs w:val="28"/>
          <w:lang w:val="uk-UA"/>
        </w:rPr>
        <w:t xml:space="preserve">з питань </w:t>
      </w:r>
      <w:r>
        <w:rPr>
          <w:rFonts w:eastAsia="Calibri"/>
          <w:sz w:val="28"/>
          <w:szCs w:val="28"/>
          <w:lang w:val="uk-UA"/>
        </w:rPr>
        <w:t>бюджету (Боднар Й.Й.) та з питань освіти, культури, молоді  та спорту(Кантор Й.Й.)</w:t>
      </w:r>
    </w:p>
    <w:p w:rsidR="00841103" w:rsidRPr="00821FFD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 2017 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689"/>
        <w:gridCol w:w="2409"/>
        <w:gridCol w:w="1418"/>
        <w:gridCol w:w="1241"/>
      </w:tblGrid>
      <w:tr w:rsidR="00841103" w:rsidRPr="00821FFD" w:rsidTr="00EA5EDC">
        <w:tc>
          <w:tcPr>
            <w:tcW w:w="814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68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103" w:rsidRPr="00821FFD" w:rsidTr="00EA5EDC">
        <w:tc>
          <w:tcPr>
            <w:tcW w:w="814" w:type="dxa"/>
          </w:tcPr>
          <w:p w:rsidR="00841103" w:rsidRPr="006A3A70" w:rsidRDefault="00841103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841103" w:rsidRPr="00821FFD" w:rsidRDefault="00841103" w:rsidP="00273B68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участі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 xml:space="preserve">, зустрічей </w:t>
            </w:r>
            <w:r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 організаціями.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273B68" w:rsidP="0027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41103">
              <w:rPr>
                <w:sz w:val="28"/>
                <w:szCs w:val="28"/>
              </w:rPr>
              <w:t>,0</w:t>
            </w:r>
          </w:p>
        </w:tc>
      </w:tr>
      <w:tr w:rsidR="00841103" w:rsidRPr="00821FFD" w:rsidTr="00EA5EDC">
        <w:trPr>
          <w:trHeight w:val="2954"/>
        </w:trPr>
        <w:tc>
          <w:tcPr>
            <w:tcW w:w="814" w:type="dxa"/>
          </w:tcPr>
          <w:p w:rsidR="00841103" w:rsidRPr="006A3A70" w:rsidRDefault="00841103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841103" w:rsidRPr="00821FFD" w:rsidRDefault="00841103" w:rsidP="00273B68">
            <w:pPr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поїздки для підготовки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угоди про співробітництво та партнерство з метою транскордонної співпраці Ужгородської районної ради  та Токайської районної  адміністрації (Угорщина) 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21FFD">
              <w:rPr>
                <w:sz w:val="28"/>
                <w:szCs w:val="28"/>
              </w:rPr>
              <w:t>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Pr="006A3A70" w:rsidRDefault="00841103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841103" w:rsidRDefault="00841103" w:rsidP="00273B68">
            <w:pPr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поїздки в край </w:t>
            </w:r>
            <w:proofErr w:type="spellStart"/>
            <w:r>
              <w:rPr>
                <w:sz w:val="28"/>
                <w:szCs w:val="28"/>
              </w:rPr>
              <w:t>Констанц</w:t>
            </w:r>
            <w:proofErr w:type="spellEnd"/>
            <w:r>
              <w:rPr>
                <w:sz w:val="28"/>
                <w:szCs w:val="28"/>
              </w:rPr>
              <w:t xml:space="preserve"> (Німеччина) з метою обміну досвідом організації  роботи органів місцевого самоврядування 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Default="00273B68" w:rsidP="0027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41103">
              <w:rPr>
                <w:sz w:val="28"/>
                <w:szCs w:val="28"/>
              </w:rPr>
              <w:t>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Pr="006A3A70" w:rsidRDefault="00841103" w:rsidP="00EA5EDC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841103" w:rsidRDefault="00841103" w:rsidP="00273B68">
            <w:pPr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поїзд</w:t>
            </w:r>
            <w:r w:rsidR="00273B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 в Ярослав</w:t>
            </w:r>
            <w:r w:rsidR="00273B68">
              <w:rPr>
                <w:sz w:val="28"/>
                <w:szCs w:val="28"/>
              </w:rPr>
              <w:t>ський повіт (</w:t>
            </w:r>
            <w:proofErr w:type="spellStart"/>
            <w:r w:rsidR="00273B6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льша</w:t>
            </w:r>
            <w:proofErr w:type="spellEnd"/>
            <w:r>
              <w:rPr>
                <w:sz w:val="28"/>
                <w:szCs w:val="28"/>
              </w:rPr>
              <w:t>) з метою обміну досвідом організації  роботи органів місцевого самоврядування в межах діючої угоди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Default="00841103" w:rsidP="0027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841103" w:rsidRPr="00821FFD" w:rsidRDefault="00841103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Default="00841103" w:rsidP="00841103">
      <w:pPr>
        <w:jc w:val="center"/>
        <w:rPr>
          <w:b/>
        </w:rPr>
      </w:pPr>
    </w:p>
    <w:sectPr w:rsidR="00841103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E1582"/>
    <w:rsid w:val="00220A88"/>
    <w:rsid w:val="00273B68"/>
    <w:rsid w:val="00440081"/>
    <w:rsid w:val="004E2629"/>
    <w:rsid w:val="005276F8"/>
    <w:rsid w:val="006A3A70"/>
    <w:rsid w:val="00841103"/>
    <w:rsid w:val="0085706B"/>
    <w:rsid w:val="008D70FF"/>
    <w:rsid w:val="00942D07"/>
    <w:rsid w:val="00A0105C"/>
    <w:rsid w:val="00D843B6"/>
    <w:rsid w:val="00DE6F9A"/>
    <w:rsid w:val="00EC3825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2017-03-23T10:01:00Z</dcterms:created>
  <dcterms:modified xsi:type="dcterms:W3CDTF">2017-03-24T13:48:00Z</dcterms:modified>
</cp:coreProperties>
</file>